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25" w:rsidRPr="00B8003A" w:rsidRDefault="00365225" w:rsidP="001C0D05">
      <w:pPr>
        <w:jc w:val="center"/>
        <w:rPr>
          <w:rFonts w:ascii="Bookman Old Style" w:hAnsi="Bookman Old Style"/>
          <w:b/>
          <w:sz w:val="28"/>
          <w:szCs w:val="28"/>
        </w:rPr>
      </w:pPr>
      <w:r w:rsidRPr="00B8003A">
        <w:rPr>
          <w:rFonts w:ascii="Bookman Old Style" w:hAnsi="Bookman Old Style"/>
          <w:b/>
          <w:sz w:val="28"/>
          <w:szCs w:val="28"/>
        </w:rPr>
        <w:t>Informacja dotycząca przetwarzania danych osobowych</w:t>
      </w:r>
    </w:p>
    <w:p w:rsidR="00365225" w:rsidRPr="00B8003A" w:rsidRDefault="00365225" w:rsidP="00B91976">
      <w:pPr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 xml:space="preserve">W związku z art. 13 ust.1 i ust.2 Rozporządzenia Parlamentu Europejskiego i Rady (UE) 2016/679 z 27 kwietnia 2016r w sprawie ochrony osób fizycznych w związku </w:t>
      </w:r>
      <w:r w:rsidR="00CA2D22">
        <w:rPr>
          <w:rFonts w:ascii="Bookman Old Style" w:hAnsi="Bookman Old Style"/>
        </w:rPr>
        <w:t xml:space="preserve">                  </w:t>
      </w:r>
      <w:r w:rsidRPr="00B8003A">
        <w:rPr>
          <w:rFonts w:ascii="Bookman Old Style" w:hAnsi="Bookman Old Style"/>
        </w:rPr>
        <w:t>z przetwarzaniem danych osobowych i w sprawie swobodnego przepływu takich danych oraz uchylenia dyrektywy 95/46/ WE (ogólne rozporządzenie o ochronie danych) (</w:t>
      </w:r>
      <w:proofErr w:type="spellStart"/>
      <w:r w:rsidRPr="00B8003A">
        <w:rPr>
          <w:rFonts w:ascii="Bookman Old Style" w:hAnsi="Bookman Old Style"/>
        </w:rPr>
        <w:t>Dz.Urz</w:t>
      </w:r>
      <w:proofErr w:type="spellEnd"/>
      <w:r w:rsidRPr="00B8003A">
        <w:rPr>
          <w:rFonts w:ascii="Bookman Old Style" w:hAnsi="Bookman Old Style"/>
        </w:rPr>
        <w:t>. UE L z 4 maja 2016r Nr 119,</w:t>
      </w:r>
      <w:r w:rsidR="00A70501">
        <w:rPr>
          <w:rFonts w:ascii="Bookman Old Style" w:hAnsi="Bookman Old Style"/>
        </w:rPr>
        <w:t xml:space="preserve"> </w:t>
      </w:r>
      <w:r w:rsidRPr="00B8003A">
        <w:rPr>
          <w:rFonts w:ascii="Bookman Old Style" w:hAnsi="Bookman Old Style"/>
        </w:rPr>
        <w:t>s.1) informujemy, iż:</w:t>
      </w:r>
    </w:p>
    <w:p w:rsidR="00365225" w:rsidRPr="00B8003A" w:rsidRDefault="00365225" w:rsidP="001C0D05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</w:rPr>
      </w:pPr>
      <w:r w:rsidRPr="00B8003A">
        <w:rPr>
          <w:rFonts w:ascii="Bookman Old Style" w:hAnsi="Bookman Old Style"/>
          <w:b/>
        </w:rPr>
        <w:t>ADMINISTRATOR DANYCH</w:t>
      </w:r>
    </w:p>
    <w:p w:rsidR="00CA2D22" w:rsidRDefault="001A4B23" w:rsidP="001C0D05">
      <w:pPr>
        <w:pStyle w:val="Akapitzlist"/>
        <w:spacing w:after="0"/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 xml:space="preserve">Administratorem Pani/Pana danych osobowych jest </w:t>
      </w:r>
      <w:r w:rsidR="00B91976">
        <w:rPr>
          <w:rFonts w:ascii="Bookman Old Style" w:hAnsi="Bookman Old Style"/>
        </w:rPr>
        <w:t>Gminn</w:t>
      </w:r>
      <w:r w:rsidR="00CA2D22">
        <w:rPr>
          <w:rFonts w:ascii="Bookman Old Style" w:hAnsi="Bookman Old Style"/>
        </w:rPr>
        <w:t>y</w:t>
      </w:r>
      <w:r w:rsidR="00B91976">
        <w:rPr>
          <w:rFonts w:ascii="Bookman Old Style" w:hAnsi="Bookman Old Style"/>
        </w:rPr>
        <w:t xml:space="preserve"> Ośrod</w:t>
      </w:r>
      <w:r w:rsidR="00CA2D22">
        <w:rPr>
          <w:rFonts w:ascii="Bookman Old Style" w:hAnsi="Bookman Old Style"/>
        </w:rPr>
        <w:t>ek</w:t>
      </w:r>
      <w:r w:rsidR="00B91976">
        <w:rPr>
          <w:rFonts w:ascii="Bookman Old Style" w:hAnsi="Bookman Old Style"/>
        </w:rPr>
        <w:t xml:space="preserve"> Sportu </w:t>
      </w:r>
    </w:p>
    <w:p w:rsidR="00365225" w:rsidRPr="00B8003A" w:rsidRDefault="00B91976" w:rsidP="001C0D05">
      <w:pPr>
        <w:pStyle w:val="Akapitzlist"/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Mszanie</w:t>
      </w:r>
      <w:r w:rsidR="002B4359">
        <w:rPr>
          <w:rFonts w:ascii="Bookman Old Style" w:hAnsi="Bookman Old Style"/>
        </w:rPr>
        <w:t xml:space="preserve"> </w:t>
      </w:r>
      <w:r w:rsidR="00CA2D22">
        <w:rPr>
          <w:rFonts w:ascii="Bookman Old Style" w:hAnsi="Bookman Old Style"/>
        </w:rPr>
        <w:t xml:space="preserve">z siedzibą </w:t>
      </w:r>
      <w:r w:rsidR="002B4359">
        <w:rPr>
          <w:rFonts w:ascii="Bookman Old Style" w:hAnsi="Bookman Old Style"/>
        </w:rPr>
        <w:t>w Połomi</w:t>
      </w:r>
      <w:r w:rsidR="00CA2D22">
        <w:rPr>
          <w:rFonts w:ascii="Bookman Old Style" w:hAnsi="Bookman Old Style"/>
        </w:rPr>
        <w:t xml:space="preserve"> przy ul. Szkolnej 17a, którego przedstawicielem jest Dyrektor.</w:t>
      </w:r>
    </w:p>
    <w:p w:rsidR="001A4B23" w:rsidRPr="00B8003A" w:rsidRDefault="001A4B23" w:rsidP="001C0D05">
      <w:pPr>
        <w:pStyle w:val="Akapitzlist"/>
        <w:spacing w:after="0"/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>Administrator wyznaczył Inspektora Ochrony Danych z którym może się Pani/Pan skontaktować w sprawach związanych z ochroną danych osobowych, poprzez :</w:t>
      </w:r>
    </w:p>
    <w:p w:rsidR="001A4B23" w:rsidRPr="00B8003A" w:rsidRDefault="00B8003A" w:rsidP="001C0D05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e</w:t>
      </w:r>
      <w:r w:rsidR="001A4B23" w:rsidRPr="00B8003A">
        <w:rPr>
          <w:rFonts w:ascii="Bookman Old Style" w:hAnsi="Bookman Old Style"/>
          <w:lang w:val="de-DE"/>
        </w:rPr>
        <w:t>-</w:t>
      </w:r>
      <w:proofErr w:type="spellStart"/>
      <w:r w:rsidR="001A4B23" w:rsidRPr="00B8003A">
        <w:rPr>
          <w:rFonts w:ascii="Bookman Old Style" w:hAnsi="Bookman Old Style"/>
          <w:lang w:val="de-DE"/>
        </w:rPr>
        <w:t>mail</w:t>
      </w:r>
      <w:proofErr w:type="spellEnd"/>
      <w:r w:rsidR="001A4B23" w:rsidRPr="00B8003A">
        <w:rPr>
          <w:rFonts w:ascii="Bookman Old Style" w:hAnsi="Bookman Old Style"/>
          <w:lang w:val="de-DE"/>
        </w:rPr>
        <w:t xml:space="preserve">: </w:t>
      </w:r>
      <w:hyperlink r:id="rId7" w:history="1">
        <w:r w:rsidR="0015133A" w:rsidRPr="009103BD">
          <w:rPr>
            <w:rStyle w:val="Hipercze"/>
            <w:rFonts w:ascii="Bookman Old Style" w:hAnsi="Bookman Old Style"/>
            <w:lang w:val="de-DE"/>
          </w:rPr>
          <w:t>biuro@bhpjanicki.pl</w:t>
        </w:r>
      </w:hyperlink>
    </w:p>
    <w:p w:rsidR="001A4B23" w:rsidRPr="00B8003A" w:rsidRDefault="001A4B23" w:rsidP="001C0D05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lang w:val="de-DE"/>
        </w:rPr>
      </w:pPr>
      <w:proofErr w:type="spellStart"/>
      <w:r w:rsidRPr="00B8003A">
        <w:rPr>
          <w:rFonts w:ascii="Bookman Old Style" w:hAnsi="Bookman Old Style"/>
          <w:lang w:val="de-DE"/>
        </w:rPr>
        <w:t>pisemnie</w:t>
      </w:r>
      <w:proofErr w:type="spellEnd"/>
      <w:r w:rsidRPr="00B8003A">
        <w:rPr>
          <w:rFonts w:ascii="Bookman Old Style" w:hAnsi="Bookman Old Style"/>
          <w:lang w:val="de-DE"/>
        </w:rPr>
        <w:t xml:space="preserve">  na </w:t>
      </w:r>
      <w:proofErr w:type="spellStart"/>
      <w:r w:rsidRPr="00B8003A">
        <w:rPr>
          <w:rFonts w:ascii="Bookman Old Style" w:hAnsi="Bookman Old Style"/>
          <w:lang w:val="de-DE"/>
        </w:rPr>
        <w:t>adres</w:t>
      </w:r>
      <w:proofErr w:type="spellEnd"/>
      <w:r w:rsidRPr="00B8003A">
        <w:rPr>
          <w:rFonts w:ascii="Bookman Old Style" w:hAnsi="Bookman Old Style"/>
          <w:lang w:val="de-DE"/>
        </w:rPr>
        <w:t xml:space="preserve"> </w:t>
      </w:r>
      <w:proofErr w:type="spellStart"/>
      <w:r w:rsidRPr="00B8003A">
        <w:rPr>
          <w:rFonts w:ascii="Bookman Old Style" w:hAnsi="Bookman Old Style"/>
          <w:lang w:val="de-DE"/>
        </w:rPr>
        <w:t>siedziby</w:t>
      </w:r>
      <w:proofErr w:type="spellEnd"/>
      <w:r w:rsidRPr="00B8003A">
        <w:rPr>
          <w:rFonts w:ascii="Bookman Old Style" w:hAnsi="Bookman Old Style"/>
          <w:lang w:val="de-DE"/>
        </w:rPr>
        <w:t xml:space="preserve"> </w:t>
      </w:r>
      <w:proofErr w:type="spellStart"/>
      <w:r w:rsidRPr="00B8003A">
        <w:rPr>
          <w:rFonts w:ascii="Bookman Old Style" w:hAnsi="Bookman Old Style"/>
          <w:lang w:val="de-DE"/>
        </w:rPr>
        <w:t>Administratora</w:t>
      </w:r>
      <w:proofErr w:type="spellEnd"/>
    </w:p>
    <w:p w:rsidR="001A4B23" w:rsidRPr="00B8003A" w:rsidRDefault="001A4B23" w:rsidP="00B91976">
      <w:pPr>
        <w:pStyle w:val="Akapitzlist"/>
        <w:ind w:left="1440"/>
        <w:jc w:val="both"/>
        <w:rPr>
          <w:rFonts w:ascii="Bookman Old Style" w:hAnsi="Bookman Old Style"/>
          <w:lang w:val="de-DE"/>
        </w:rPr>
      </w:pPr>
    </w:p>
    <w:p w:rsidR="001A4B23" w:rsidRPr="00B8003A" w:rsidRDefault="001A4B23" w:rsidP="00B919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B8003A">
        <w:rPr>
          <w:rFonts w:ascii="Bookman Old Style" w:hAnsi="Bookman Old Style"/>
          <w:b/>
        </w:rPr>
        <w:t>CELE PRZETWARZANIA DANYCH OSOBOWYCH I PODSTAWA PRAWNA</w:t>
      </w:r>
    </w:p>
    <w:p w:rsidR="001A4B23" w:rsidRPr="00B91976" w:rsidRDefault="001A4B23" w:rsidP="00B91976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>Pani/Pana dane przetwarzane będą w związku z realizacją zada</w:t>
      </w:r>
      <w:r w:rsidR="00B91976">
        <w:rPr>
          <w:rFonts w:ascii="Bookman Old Style" w:hAnsi="Bookman Old Style"/>
        </w:rPr>
        <w:t>ń</w:t>
      </w:r>
      <w:r w:rsidRPr="00B8003A">
        <w:rPr>
          <w:rFonts w:ascii="Bookman Old Style" w:hAnsi="Bookman Old Style"/>
        </w:rPr>
        <w:t xml:space="preserve"> własnych bądź zleconych określonych przepisami prawa, w celu realizacji przysługujących uprawnień, bądź spełnienia </w:t>
      </w:r>
      <w:r w:rsidRPr="00B91976">
        <w:rPr>
          <w:rFonts w:ascii="Bookman Old Style" w:hAnsi="Bookman Old Style"/>
        </w:rPr>
        <w:t xml:space="preserve">przez </w:t>
      </w:r>
      <w:r w:rsidR="00B91976">
        <w:rPr>
          <w:rFonts w:ascii="Bookman Old Style" w:hAnsi="Bookman Old Style"/>
        </w:rPr>
        <w:t xml:space="preserve"> Gminny Ośrodek Sportu w Mszanie </w:t>
      </w:r>
      <w:proofErr w:type="spellStart"/>
      <w:r w:rsidR="002B4359">
        <w:rPr>
          <w:rFonts w:ascii="Bookman Old Style" w:hAnsi="Bookman Old Style"/>
        </w:rPr>
        <w:t>zs</w:t>
      </w:r>
      <w:proofErr w:type="spellEnd"/>
      <w:r w:rsidR="002B4359">
        <w:rPr>
          <w:rFonts w:ascii="Bookman Old Style" w:hAnsi="Bookman Old Style"/>
        </w:rPr>
        <w:t xml:space="preserve">. w Połomi ul. Szkolna 17a </w:t>
      </w:r>
      <w:r w:rsidRPr="00B91976">
        <w:rPr>
          <w:rFonts w:ascii="Bookman Old Style" w:hAnsi="Bookman Old Style"/>
        </w:rPr>
        <w:t>obowiązkó</w:t>
      </w:r>
      <w:r w:rsidR="00CD5B0A" w:rsidRPr="00B91976">
        <w:rPr>
          <w:rFonts w:ascii="Bookman Old Style" w:hAnsi="Bookman Old Style"/>
        </w:rPr>
        <w:t>w</w:t>
      </w:r>
      <w:r w:rsidRPr="00B91976">
        <w:rPr>
          <w:rFonts w:ascii="Bookman Old Style" w:hAnsi="Bookman Old Style"/>
        </w:rPr>
        <w:t xml:space="preserve"> określonych przepisami prawa albo jest niezbędne do wykonania zadania realizowanego w interesie publicznym lub w ramach </w:t>
      </w:r>
      <w:r w:rsidR="00FC5E99" w:rsidRPr="00B91976">
        <w:rPr>
          <w:rFonts w:ascii="Bookman Old Style" w:hAnsi="Bookman Old Style"/>
        </w:rPr>
        <w:t>sprawowania władzy publicznej.</w:t>
      </w:r>
    </w:p>
    <w:p w:rsidR="00FC5E99" w:rsidRPr="00B8003A" w:rsidRDefault="00FC5E99" w:rsidP="00B91976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>Przetwarzanie może być również niezbędne w celu wykonania umowy, której Pani/Pan jest stroną lub podjęcia działań, na Pani/Pana żądanie, przed zawarciem umowy.</w:t>
      </w:r>
    </w:p>
    <w:p w:rsidR="00FC5E99" w:rsidRPr="00B8003A" w:rsidRDefault="00FC5E99" w:rsidP="00B91976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 xml:space="preserve">Mogą również wystąpić przypadki w których zostanie Pani/Pan poproszona/y o wyrażenie zgody na przetwarzanie danych osobowych w określonym celu </w:t>
      </w:r>
      <w:r w:rsidR="001C0D05">
        <w:rPr>
          <w:rFonts w:ascii="Bookman Old Style" w:hAnsi="Bookman Old Style"/>
        </w:rPr>
        <w:t xml:space="preserve">               </w:t>
      </w:r>
      <w:r w:rsidRPr="00B8003A">
        <w:rPr>
          <w:rFonts w:ascii="Bookman Old Style" w:hAnsi="Bookman Old Style"/>
        </w:rPr>
        <w:t>i zakresie.</w:t>
      </w:r>
    </w:p>
    <w:p w:rsidR="00FC5E99" w:rsidRPr="00B8003A" w:rsidRDefault="00FC5E99" w:rsidP="00B91976">
      <w:pPr>
        <w:pStyle w:val="Akapitzlist"/>
        <w:ind w:left="1210"/>
        <w:jc w:val="both"/>
        <w:rPr>
          <w:rFonts w:ascii="Bookman Old Style" w:hAnsi="Bookman Old Style"/>
        </w:rPr>
      </w:pPr>
    </w:p>
    <w:p w:rsidR="00CA2D22" w:rsidRPr="00CA2D22" w:rsidRDefault="00FC5E99" w:rsidP="00B919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0135C2">
        <w:rPr>
          <w:rFonts w:ascii="Bookman Old Style" w:hAnsi="Bookman Old Style"/>
          <w:b/>
        </w:rPr>
        <w:t>ODBIORCY DANYCH OSOBOWYCH</w:t>
      </w:r>
    </w:p>
    <w:p w:rsidR="00FC5E99" w:rsidRDefault="00FC5E99" w:rsidP="00CA2D22">
      <w:pPr>
        <w:pStyle w:val="Akapitzlist"/>
        <w:jc w:val="both"/>
        <w:rPr>
          <w:rFonts w:ascii="Bookman Old Style" w:hAnsi="Bookman Old Style"/>
        </w:rPr>
      </w:pPr>
      <w:r w:rsidRPr="000135C2">
        <w:rPr>
          <w:rFonts w:ascii="Bookman Old Style" w:hAnsi="Bookman Old Style"/>
        </w:rPr>
        <w:t>W związku z przetwarzaniem danych z celu wynikającego z przepisów prawa, dane osobowe nie będą podlegały udostępnianiu podmiotom trzecim. Odbiorcami danych będą tylko instytucje upoważnione na mocy prawa.</w:t>
      </w:r>
    </w:p>
    <w:p w:rsidR="000135C2" w:rsidRPr="000135C2" w:rsidRDefault="000135C2" w:rsidP="00B91976">
      <w:pPr>
        <w:pStyle w:val="Akapitzlist"/>
        <w:jc w:val="both"/>
        <w:rPr>
          <w:rFonts w:ascii="Bookman Old Style" w:hAnsi="Bookman Old Style"/>
        </w:rPr>
      </w:pPr>
    </w:p>
    <w:p w:rsidR="00FC5E99" w:rsidRDefault="00FC5E99" w:rsidP="00B919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B8003A">
        <w:rPr>
          <w:rFonts w:ascii="Bookman Old Style" w:hAnsi="Bookman Old Style"/>
          <w:b/>
        </w:rPr>
        <w:t>OKRES PRZECHOWYWANIA DANYCH OSOBOWYCH</w:t>
      </w:r>
    </w:p>
    <w:p w:rsidR="00FC5E99" w:rsidRDefault="00FC5E99" w:rsidP="00B91976">
      <w:pPr>
        <w:pStyle w:val="Akapitzlist"/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>Dane osobowe przetwarzane przez</w:t>
      </w:r>
      <w:r w:rsidR="002B4359">
        <w:rPr>
          <w:rFonts w:ascii="Bookman Old Style" w:hAnsi="Bookman Old Style"/>
        </w:rPr>
        <w:t xml:space="preserve"> Gminny Ośrodek Sportu w Mszanie </w:t>
      </w:r>
      <w:r w:rsidR="00CA2D22">
        <w:rPr>
          <w:rFonts w:ascii="Bookman Old Style" w:hAnsi="Bookman Old Style"/>
        </w:rPr>
        <w:t xml:space="preserve">                      </w:t>
      </w:r>
      <w:proofErr w:type="spellStart"/>
      <w:r w:rsidR="002B4359">
        <w:rPr>
          <w:rFonts w:ascii="Bookman Old Style" w:hAnsi="Bookman Old Style"/>
        </w:rPr>
        <w:t>zs</w:t>
      </w:r>
      <w:proofErr w:type="spellEnd"/>
      <w:r w:rsidR="002B4359">
        <w:rPr>
          <w:rFonts w:ascii="Bookman Old Style" w:hAnsi="Bookman Old Style"/>
        </w:rPr>
        <w:t xml:space="preserve">. w Połomi </w:t>
      </w:r>
      <w:r w:rsidR="00CA2D22">
        <w:rPr>
          <w:rFonts w:ascii="Bookman Old Style" w:hAnsi="Bookman Old Style"/>
        </w:rPr>
        <w:t>u</w:t>
      </w:r>
      <w:r w:rsidR="002B4359">
        <w:rPr>
          <w:rFonts w:ascii="Bookman Old Style" w:hAnsi="Bookman Old Style"/>
        </w:rPr>
        <w:t>l. Szkolna 17a</w:t>
      </w:r>
      <w:r w:rsidRPr="00B8003A">
        <w:rPr>
          <w:rFonts w:ascii="Bookman Old Style" w:hAnsi="Bookman Old Style"/>
        </w:rPr>
        <w:t xml:space="preserve"> przechowywane będą przez okres niezbędny do realizacji celu dla jakiego zostały zebrane</w:t>
      </w:r>
      <w:r w:rsidR="006446B3" w:rsidRPr="00B8003A">
        <w:rPr>
          <w:rFonts w:ascii="Bookman Old Style" w:hAnsi="Bookman Old Style"/>
        </w:rPr>
        <w:t xml:space="preserve"> oraz zgodnie z terminami archiwizacji określonymi przez ustawy kompetencyjne </w:t>
      </w:r>
      <w:r w:rsidR="00CA2D22">
        <w:rPr>
          <w:rFonts w:ascii="Bookman Old Style" w:hAnsi="Bookman Old Style"/>
        </w:rPr>
        <w:t>oraz</w:t>
      </w:r>
      <w:r w:rsidR="006446B3" w:rsidRPr="00B8003A">
        <w:rPr>
          <w:rFonts w:ascii="Bookman Old Style" w:hAnsi="Bookman Old Style"/>
        </w:rPr>
        <w:t xml:space="preserve"> ustawę z dnia 14 lipca 1983r. </w:t>
      </w:r>
      <w:r w:rsidR="00CA2D22">
        <w:rPr>
          <w:rFonts w:ascii="Bookman Old Style" w:hAnsi="Bookman Old Style"/>
        </w:rPr>
        <w:t xml:space="preserve">               </w:t>
      </w:r>
      <w:r w:rsidR="006446B3" w:rsidRPr="00B8003A">
        <w:rPr>
          <w:rFonts w:ascii="Bookman Old Style" w:hAnsi="Bookman Old Style"/>
        </w:rPr>
        <w:t xml:space="preserve">o narodowym zasobie archiwalnym i archiwach (Dz.U. z 2018r poz. 217), w tym Rozporządzenie Prezesa Rady Ministrów z dnia 18 stycznia 2011r. w sprawie instrukcji kancelaryjnej, jednolitych rzeczowych wykazów akt oraz instrukcji </w:t>
      </w:r>
      <w:r w:rsidR="00CA2D22">
        <w:rPr>
          <w:rFonts w:ascii="Bookman Old Style" w:hAnsi="Bookman Old Style"/>
        </w:rPr>
        <w:t xml:space="preserve">               </w:t>
      </w:r>
      <w:r w:rsidR="006446B3" w:rsidRPr="00B8003A">
        <w:rPr>
          <w:rFonts w:ascii="Bookman Old Style" w:hAnsi="Bookman Old Style"/>
        </w:rPr>
        <w:t>w sprawie organizacji i zakresu działania archiwów zakładowych. Oznacza to, że dane osobowe mogą zostać zniszczone po upływie od 5 do 50 lat, zależnie od kategorii archiwalnej danej sprawy.</w:t>
      </w:r>
    </w:p>
    <w:p w:rsidR="000D2F47" w:rsidRPr="00B8003A" w:rsidRDefault="000D2F47" w:rsidP="00B91976">
      <w:pPr>
        <w:pStyle w:val="Akapitzlist"/>
        <w:jc w:val="both"/>
        <w:rPr>
          <w:rFonts w:ascii="Bookman Old Style" w:hAnsi="Bookman Old Style"/>
        </w:rPr>
      </w:pPr>
    </w:p>
    <w:p w:rsidR="000135C2" w:rsidRPr="000135C2" w:rsidRDefault="006446B3" w:rsidP="00B919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0135C2">
        <w:rPr>
          <w:rFonts w:ascii="Bookman Old Style" w:hAnsi="Bookman Old Style"/>
          <w:b/>
        </w:rPr>
        <w:t xml:space="preserve">PRAWA OSÓB KTÓRYCH DANE DOTYCZĄ, DOSTĘPU DO DANYCH </w:t>
      </w:r>
    </w:p>
    <w:p w:rsidR="006446B3" w:rsidRDefault="006446B3" w:rsidP="00B91976">
      <w:pPr>
        <w:pStyle w:val="Akapitzlist"/>
        <w:jc w:val="both"/>
        <w:rPr>
          <w:rFonts w:ascii="Bookman Old Style" w:hAnsi="Bookman Old Style"/>
          <w:b/>
        </w:rPr>
      </w:pPr>
      <w:r w:rsidRPr="000135C2">
        <w:rPr>
          <w:rFonts w:ascii="Bookman Old Style" w:hAnsi="Bookman Old Style"/>
          <w:b/>
        </w:rPr>
        <w:t>OSOBOWYCH</w:t>
      </w:r>
    </w:p>
    <w:p w:rsidR="006446B3" w:rsidRDefault="006446B3" w:rsidP="00B91976">
      <w:pPr>
        <w:pStyle w:val="Akapitzlist"/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lastRenderedPageBreak/>
        <w:t>Na zasadach określonych przepisami RODO, posiada Pani/Pan prawo do żądania od Administratora:</w:t>
      </w:r>
    </w:p>
    <w:p w:rsidR="001C0D05" w:rsidRPr="00B8003A" w:rsidRDefault="001C0D05" w:rsidP="00B91976">
      <w:pPr>
        <w:pStyle w:val="Akapitzlist"/>
        <w:jc w:val="both"/>
        <w:rPr>
          <w:rFonts w:ascii="Bookman Old Style" w:hAnsi="Bookman Old Style"/>
        </w:rPr>
      </w:pPr>
    </w:p>
    <w:p w:rsidR="006446B3" w:rsidRPr="00B8003A" w:rsidRDefault="00CA2D22" w:rsidP="00B91976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6446B3" w:rsidRPr="00B8003A">
        <w:rPr>
          <w:rFonts w:ascii="Bookman Old Style" w:hAnsi="Bookman Old Style"/>
        </w:rPr>
        <w:t>ostępu do treści swoich danych osobowych</w:t>
      </w:r>
    </w:p>
    <w:p w:rsidR="006446B3" w:rsidRPr="00B8003A" w:rsidRDefault="00CA2D22" w:rsidP="00B91976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6446B3" w:rsidRPr="00B8003A">
        <w:rPr>
          <w:rFonts w:ascii="Bookman Old Style" w:hAnsi="Bookman Old Style"/>
        </w:rPr>
        <w:t>prostowania (poprawiania)swoich danych osobowych</w:t>
      </w:r>
    </w:p>
    <w:p w:rsidR="006446B3" w:rsidRPr="00B8003A" w:rsidRDefault="00CA2D22" w:rsidP="00B91976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6446B3" w:rsidRPr="00B8003A">
        <w:rPr>
          <w:rFonts w:ascii="Bookman Old Style" w:hAnsi="Bookman Old Style"/>
        </w:rPr>
        <w:t>sunięcia swoich danych osobowych</w:t>
      </w:r>
    </w:p>
    <w:p w:rsidR="006446B3" w:rsidRPr="00B8003A" w:rsidRDefault="00CA2D22" w:rsidP="00B91976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6446B3" w:rsidRPr="00B8003A">
        <w:rPr>
          <w:rFonts w:ascii="Bookman Old Style" w:hAnsi="Bookman Old Style"/>
        </w:rPr>
        <w:t>graniczenia przetwarzania swoich danych osobowych</w:t>
      </w:r>
    </w:p>
    <w:p w:rsidR="006446B3" w:rsidRPr="00B8003A" w:rsidRDefault="00CA2D22" w:rsidP="00B91976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D83C1B" w:rsidRPr="00B8003A">
        <w:rPr>
          <w:rFonts w:ascii="Bookman Old Style" w:hAnsi="Bookman Old Style"/>
        </w:rPr>
        <w:t>rzenoszenia swoich danych osobowych</w:t>
      </w:r>
    </w:p>
    <w:p w:rsidR="00D83C1B" w:rsidRPr="00B8003A" w:rsidRDefault="00CA2D22" w:rsidP="00B91976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D83C1B" w:rsidRPr="00B8003A">
        <w:rPr>
          <w:rFonts w:ascii="Bookman Old Style" w:hAnsi="Bookman Old Style"/>
        </w:rPr>
        <w:t xml:space="preserve">rawo do wniesienia sprzeciwu wobec przetwarzania Pani/Pana danych </w:t>
      </w:r>
    </w:p>
    <w:p w:rsidR="00D83C1B" w:rsidRPr="00B8003A" w:rsidRDefault="00D83C1B" w:rsidP="00B91976">
      <w:pPr>
        <w:pStyle w:val="Akapitzlist"/>
        <w:ind w:left="1485"/>
        <w:jc w:val="both"/>
        <w:rPr>
          <w:rFonts w:ascii="Bookman Old Style" w:hAnsi="Bookman Old Style"/>
        </w:rPr>
      </w:pPr>
    </w:p>
    <w:p w:rsidR="00D83C1B" w:rsidRPr="000135C2" w:rsidRDefault="00D83C1B" w:rsidP="001C0D05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</w:rPr>
      </w:pPr>
      <w:r w:rsidRPr="000135C2">
        <w:rPr>
          <w:rFonts w:ascii="Bookman Old Style" w:hAnsi="Bookman Old Style"/>
          <w:b/>
        </w:rPr>
        <w:t>PRAWO DO COFNIĘCIA ZGODY</w:t>
      </w:r>
    </w:p>
    <w:p w:rsidR="00D83C1B" w:rsidRPr="00CA2D22" w:rsidRDefault="00D83C1B" w:rsidP="001C0D05">
      <w:pPr>
        <w:spacing w:after="0"/>
        <w:ind w:left="709"/>
        <w:jc w:val="both"/>
        <w:rPr>
          <w:rFonts w:ascii="Bookman Old Style" w:hAnsi="Bookman Old Style"/>
        </w:rPr>
      </w:pPr>
      <w:r w:rsidRPr="00CA2D22">
        <w:rPr>
          <w:rFonts w:ascii="Bookman Old Style" w:hAnsi="Bookman Old Style"/>
        </w:rPr>
        <w:t>Tam</w:t>
      </w:r>
      <w:r w:rsidR="00A70501" w:rsidRPr="00CA2D22">
        <w:rPr>
          <w:rFonts w:ascii="Bookman Old Style" w:hAnsi="Bookman Old Style"/>
        </w:rPr>
        <w:t>,</w:t>
      </w:r>
      <w:r w:rsidRPr="00CA2D22">
        <w:rPr>
          <w:rFonts w:ascii="Bookman Old Style" w:hAnsi="Bookman Old Style"/>
        </w:rPr>
        <w:t xml:space="preserve"> gdzie do przetwarzania danych osobowych konieczne jest wyrażenie zgody, zawsze ma Pani/Pan prawo nie wyrazić zgody, a w przypadku jej wcześniejszego wyrażenia, do cofnięcia zgody.</w:t>
      </w:r>
    </w:p>
    <w:p w:rsidR="00D83C1B" w:rsidRPr="00CA2D22" w:rsidRDefault="00D83C1B" w:rsidP="001C0D05">
      <w:pPr>
        <w:spacing w:after="0"/>
        <w:ind w:left="709"/>
        <w:jc w:val="both"/>
        <w:rPr>
          <w:rFonts w:ascii="Bookman Old Style" w:hAnsi="Bookman Old Style"/>
        </w:rPr>
      </w:pPr>
      <w:r w:rsidRPr="00CA2D22">
        <w:rPr>
          <w:rFonts w:ascii="Bookman Old Style" w:hAnsi="Bookman Old Style"/>
        </w:rPr>
        <w:t>Wycofanie zgody nie ma wpływu na przetwarzanie Pani/Pana danych do momentu jej wycofania.</w:t>
      </w:r>
    </w:p>
    <w:p w:rsidR="00B8003A" w:rsidRPr="00B8003A" w:rsidRDefault="00B8003A" w:rsidP="00B91976">
      <w:pPr>
        <w:pStyle w:val="Akapitzlist"/>
        <w:ind w:left="1440"/>
        <w:jc w:val="both"/>
        <w:rPr>
          <w:rFonts w:ascii="Bookman Old Style" w:hAnsi="Bookman Old Style"/>
        </w:rPr>
      </w:pPr>
    </w:p>
    <w:p w:rsidR="00D83C1B" w:rsidRPr="000135C2" w:rsidRDefault="00D83C1B" w:rsidP="00B919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0135C2">
        <w:rPr>
          <w:rFonts w:ascii="Bookman Old Style" w:hAnsi="Bookman Old Style"/>
          <w:b/>
        </w:rPr>
        <w:t>PRAWO WNIESIENIA SKARGI DO ORGANU NADZORCZEGO</w:t>
      </w:r>
    </w:p>
    <w:p w:rsidR="00D83C1B" w:rsidRPr="00B8003A" w:rsidRDefault="00D83C1B" w:rsidP="00B91976">
      <w:pPr>
        <w:pStyle w:val="Akapitzlist"/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>Gdy uzna Pani/Pan, iż przetwarzanie Pani/Pana danych osobowych narusza przepisy o ochronie danych osobowych, przysługuje Pani/Panu prawo do wniesienia skargi do organu nadzorczego, którym jest Prezes Urzędu Ochrony Danych Osobowych</w:t>
      </w:r>
      <w:r w:rsidR="00CA2D22">
        <w:rPr>
          <w:rFonts w:ascii="Bookman Old Style" w:hAnsi="Bookman Old Style"/>
        </w:rPr>
        <w:t xml:space="preserve"> (adres: 00-193 Warszawa, ul. Stawki 2)</w:t>
      </w:r>
    </w:p>
    <w:p w:rsidR="00B8003A" w:rsidRPr="00B8003A" w:rsidRDefault="00B8003A" w:rsidP="00B91976">
      <w:pPr>
        <w:pStyle w:val="Akapitzlist"/>
        <w:jc w:val="both"/>
        <w:rPr>
          <w:rFonts w:ascii="Bookman Old Style" w:hAnsi="Bookman Old Style"/>
        </w:rPr>
      </w:pPr>
    </w:p>
    <w:p w:rsidR="00D83C1B" w:rsidRPr="000135C2" w:rsidRDefault="00D83C1B" w:rsidP="00B919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0135C2">
        <w:rPr>
          <w:rFonts w:ascii="Bookman Old Style" w:hAnsi="Bookman Old Style"/>
          <w:b/>
        </w:rPr>
        <w:t>INFORMACJA O WYMOGU / DOB</w:t>
      </w:r>
      <w:r w:rsidR="00CA2D22">
        <w:rPr>
          <w:rFonts w:ascii="Bookman Old Style" w:hAnsi="Bookman Old Style"/>
          <w:b/>
        </w:rPr>
        <w:t xml:space="preserve"> </w:t>
      </w:r>
      <w:r w:rsidRPr="000135C2">
        <w:rPr>
          <w:rFonts w:ascii="Bookman Old Style" w:hAnsi="Bookman Old Style"/>
          <w:b/>
        </w:rPr>
        <w:t>ROWOLNOŚCI PODANIA DANYCH OSOBOWYCH ORAZ KONSEKWENCJACH ICH NIEPODANIA</w:t>
      </w:r>
    </w:p>
    <w:p w:rsidR="00D83C1B" w:rsidRPr="00CA2D22" w:rsidRDefault="00D83C1B" w:rsidP="00CA2D22">
      <w:pPr>
        <w:spacing w:after="0"/>
        <w:ind w:left="851"/>
        <w:jc w:val="both"/>
        <w:rPr>
          <w:rFonts w:ascii="Bookman Old Style" w:hAnsi="Bookman Old Style"/>
        </w:rPr>
      </w:pPr>
      <w:r w:rsidRPr="00CA2D22">
        <w:rPr>
          <w:rFonts w:ascii="Bookman Old Style" w:hAnsi="Bookman Old Style"/>
        </w:rPr>
        <w:t>Podanie przez Panią/Pana danych osobowych może być wymogiem:</w:t>
      </w:r>
    </w:p>
    <w:p w:rsidR="00D83C1B" w:rsidRPr="00B8003A" w:rsidRDefault="00CA2D22" w:rsidP="00CA2D22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D83C1B" w:rsidRPr="00B8003A">
        <w:rPr>
          <w:rFonts w:ascii="Bookman Old Style" w:hAnsi="Bookman Old Style"/>
        </w:rPr>
        <w:t>stawowym</w:t>
      </w:r>
    </w:p>
    <w:p w:rsidR="00D83C1B" w:rsidRPr="00B8003A" w:rsidRDefault="00CA2D22" w:rsidP="00CA2D22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D83C1B" w:rsidRPr="00B8003A">
        <w:rPr>
          <w:rFonts w:ascii="Bookman Old Style" w:hAnsi="Bookman Old Style"/>
        </w:rPr>
        <w:t>mownym</w:t>
      </w:r>
    </w:p>
    <w:p w:rsidR="00D83C1B" w:rsidRPr="00B8003A" w:rsidRDefault="00CA2D22" w:rsidP="00CA2D22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D83C1B" w:rsidRPr="00B8003A">
        <w:rPr>
          <w:rFonts w:ascii="Bookman Old Style" w:hAnsi="Bookman Old Style"/>
        </w:rPr>
        <w:t>arunkiem zawarcia umowy</w:t>
      </w:r>
    </w:p>
    <w:p w:rsidR="00D83C1B" w:rsidRPr="00B8003A" w:rsidRDefault="00B8003A" w:rsidP="00CA2D22">
      <w:pPr>
        <w:spacing w:after="0"/>
        <w:ind w:left="851"/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>d</w:t>
      </w:r>
      <w:r w:rsidR="00D83C1B" w:rsidRPr="00B8003A">
        <w:rPr>
          <w:rFonts w:ascii="Bookman Old Style" w:hAnsi="Bookman Old Style"/>
        </w:rPr>
        <w:t>o których podania będzie Pani/Pan zobowiązana/y</w:t>
      </w:r>
    </w:p>
    <w:p w:rsidR="00B8003A" w:rsidRPr="00CA2D22" w:rsidRDefault="00B8003A" w:rsidP="00CA2D22">
      <w:pPr>
        <w:spacing w:after="0"/>
        <w:ind w:left="851"/>
        <w:jc w:val="both"/>
        <w:rPr>
          <w:rFonts w:ascii="Bookman Old Style" w:hAnsi="Bookman Old Style"/>
        </w:rPr>
      </w:pPr>
      <w:r w:rsidRPr="00CA2D22">
        <w:rPr>
          <w:rFonts w:ascii="Bookman Old Style" w:hAnsi="Bookman Old Style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B8003A" w:rsidRPr="00CA2D22" w:rsidRDefault="00B8003A" w:rsidP="00CA2D22">
      <w:pPr>
        <w:spacing w:after="0"/>
        <w:ind w:left="851"/>
        <w:jc w:val="both"/>
        <w:rPr>
          <w:rFonts w:ascii="Bookman Old Style" w:hAnsi="Bookman Old Style"/>
        </w:rPr>
      </w:pPr>
      <w:r w:rsidRPr="00CA2D22">
        <w:rPr>
          <w:rFonts w:ascii="Bookman Old Style" w:hAnsi="Bookman Old Style"/>
        </w:rPr>
        <w:t>W przypadku, gdy będzie istniał wymóg umowny, a nie poda Pani/Pan swoich danych, nie będziemy mogli wykonać takiej umowy</w:t>
      </w:r>
      <w:r w:rsidR="00CA2D22">
        <w:rPr>
          <w:rFonts w:ascii="Bookman Old Style" w:hAnsi="Bookman Old Style"/>
        </w:rPr>
        <w:t>.</w:t>
      </w:r>
    </w:p>
    <w:p w:rsidR="00B8003A" w:rsidRPr="00CA2D22" w:rsidRDefault="00B8003A" w:rsidP="00CA2D22">
      <w:pPr>
        <w:spacing w:after="0"/>
        <w:ind w:left="851"/>
        <w:jc w:val="both"/>
        <w:rPr>
          <w:rFonts w:ascii="Bookman Old Style" w:hAnsi="Bookman Old Style"/>
        </w:rPr>
      </w:pPr>
      <w:r w:rsidRPr="00CA2D22">
        <w:rPr>
          <w:rFonts w:ascii="Bookman Old Style" w:hAnsi="Bookman Old Style"/>
        </w:rPr>
        <w:t>W przypadku</w:t>
      </w:r>
      <w:r w:rsidR="00A70501" w:rsidRPr="00CA2D22">
        <w:rPr>
          <w:rFonts w:ascii="Bookman Old Style" w:hAnsi="Bookman Old Style"/>
        </w:rPr>
        <w:t>,</w:t>
      </w:r>
      <w:r w:rsidRPr="00CA2D22">
        <w:rPr>
          <w:rFonts w:ascii="Bookman Old Style" w:hAnsi="Bookman Old Style"/>
        </w:rPr>
        <w:t xml:space="preserve"> kiedy podanie danych będzie warunkiem zawarcia umowy, a nie poda Pani/Pan swoich danych, nie będziemy mogli zawrzeć takiej umowy.</w:t>
      </w:r>
    </w:p>
    <w:p w:rsidR="00B8003A" w:rsidRPr="00B8003A" w:rsidRDefault="00B8003A" w:rsidP="00B91976">
      <w:pPr>
        <w:pStyle w:val="Akapitzlist"/>
        <w:ind w:left="1440"/>
        <w:jc w:val="both"/>
        <w:rPr>
          <w:rFonts w:ascii="Bookman Old Style" w:hAnsi="Bookman Old Style"/>
        </w:rPr>
      </w:pPr>
    </w:p>
    <w:p w:rsidR="00B8003A" w:rsidRPr="000135C2" w:rsidRDefault="00B8003A" w:rsidP="00B91976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0135C2">
        <w:rPr>
          <w:rFonts w:ascii="Bookman Old Style" w:hAnsi="Bookman Old Style"/>
          <w:b/>
        </w:rPr>
        <w:t>ZAUMATYZOWANE PODEJMOWANIE DECYZJI, PROFILOWANIE</w:t>
      </w:r>
    </w:p>
    <w:p w:rsidR="00B8003A" w:rsidRPr="00B8003A" w:rsidRDefault="00B8003A" w:rsidP="00B91976">
      <w:pPr>
        <w:pStyle w:val="Akapitzlist"/>
        <w:jc w:val="both"/>
        <w:rPr>
          <w:rFonts w:ascii="Bookman Old Style" w:hAnsi="Bookman Old Style"/>
        </w:rPr>
      </w:pPr>
      <w:r w:rsidRPr="00B8003A">
        <w:rPr>
          <w:rFonts w:ascii="Bookman Old Style" w:hAnsi="Bookman Old Style"/>
        </w:rPr>
        <w:t xml:space="preserve">Pani/Pana dane osobowe nie będą przetwarzane w sposób zautomatyzowany i nie będę profilowane.      </w:t>
      </w:r>
    </w:p>
    <w:p w:rsidR="00365225" w:rsidRPr="001A4B23" w:rsidRDefault="00365225" w:rsidP="00B91976">
      <w:pPr>
        <w:jc w:val="both"/>
      </w:pPr>
    </w:p>
    <w:p w:rsidR="00365225" w:rsidRPr="001A4B23" w:rsidRDefault="00365225"/>
    <w:sectPr w:rsidR="00365225" w:rsidRPr="001A4B23" w:rsidSect="001C0D05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2D" w:rsidRDefault="00D2092D" w:rsidP="00B91976">
      <w:pPr>
        <w:spacing w:after="0" w:line="240" w:lineRule="auto"/>
      </w:pPr>
      <w:r>
        <w:separator/>
      </w:r>
    </w:p>
  </w:endnote>
  <w:endnote w:type="continuationSeparator" w:id="0">
    <w:p w:rsidR="00D2092D" w:rsidRDefault="00D2092D" w:rsidP="00B9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2D" w:rsidRDefault="00D2092D" w:rsidP="00B91976">
      <w:pPr>
        <w:spacing w:after="0" w:line="240" w:lineRule="auto"/>
      </w:pPr>
      <w:r>
        <w:separator/>
      </w:r>
    </w:p>
  </w:footnote>
  <w:footnote w:type="continuationSeparator" w:id="0">
    <w:p w:rsidR="00D2092D" w:rsidRDefault="00D2092D" w:rsidP="00B91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D54"/>
    <w:multiLevelType w:val="hybridMultilevel"/>
    <w:tmpl w:val="F6F4BA0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8E2B08"/>
    <w:multiLevelType w:val="hybridMultilevel"/>
    <w:tmpl w:val="3C4CC0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541110F"/>
    <w:multiLevelType w:val="hybridMultilevel"/>
    <w:tmpl w:val="59187C70"/>
    <w:lvl w:ilvl="0" w:tplc="40EC2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A3D5F"/>
    <w:multiLevelType w:val="hybridMultilevel"/>
    <w:tmpl w:val="3B92A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E59FB"/>
    <w:multiLevelType w:val="hybridMultilevel"/>
    <w:tmpl w:val="6054CBF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3B928E0"/>
    <w:multiLevelType w:val="hybridMultilevel"/>
    <w:tmpl w:val="8F949F3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486825"/>
    <w:multiLevelType w:val="hybridMultilevel"/>
    <w:tmpl w:val="3370A49E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5E181547"/>
    <w:multiLevelType w:val="hybridMultilevel"/>
    <w:tmpl w:val="B1B84CBA"/>
    <w:lvl w:ilvl="0" w:tplc="0415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69715870"/>
    <w:multiLevelType w:val="hybridMultilevel"/>
    <w:tmpl w:val="0C50A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EF3B50"/>
    <w:multiLevelType w:val="hybridMultilevel"/>
    <w:tmpl w:val="60C6EA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405E04"/>
    <w:multiLevelType w:val="hybridMultilevel"/>
    <w:tmpl w:val="3252DB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225"/>
    <w:rsid w:val="000135C2"/>
    <w:rsid w:val="000D2F47"/>
    <w:rsid w:val="0015133A"/>
    <w:rsid w:val="001A4B23"/>
    <w:rsid w:val="001C0D05"/>
    <w:rsid w:val="002B4359"/>
    <w:rsid w:val="00365225"/>
    <w:rsid w:val="004A2373"/>
    <w:rsid w:val="004A6999"/>
    <w:rsid w:val="00537BCA"/>
    <w:rsid w:val="00581975"/>
    <w:rsid w:val="005879F0"/>
    <w:rsid w:val="006446B3"/>
    <w:rsid w:val="00A70501"/>
    <w:rsid w:val="00B1482C"/>
    <w:rsid w:val="00B70E2F"/>
    <w:rsid w:val="00B8003A"/>
    <w:rsid w:val="00B91976"/>
    <w:rsid w:val="00C61E79"/>
    <w:rsid w:val="00CA2D22"/>
    <w:rsid w:val="00CD5B0A"/>
    <w:rsid w:val="00D2092D"/>
    <w:rsid w:val="00D83C1B"/>
    <w:rsid w:val="00F31F15"/>
    <w:rsid w:val="00FC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B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B23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semiHidden/>
    <w:unhideWhenUsed/>
    <w:rsid w:val="00B91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976"/>
  </w:style>
  <w:style w:type="paragraph" w:styleId="Stopka">
    <w:name w:val="footer"/>
    <w:basedOn w:val="Normalny"/>
    <w:link w:val="StopkaZnak"/>
    <w:uiPriority w:val="99"/>
    <w:semiHidden/>
    <w:unhideWhenUsed/>
    <w:rsid w:val="00B91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1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bhpjan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GOS</cp:lastModifiedBy>
  <cp:revision>2</cp:revision>
  <cp:lastPrinted>2020-07-17T10:35:00Z</cp:lastPrinted>
  <dcterms:created xsi:type="dcterms:W3CDTF">2020-07-17T10:36:00Z</dcterms:created>
  <dcterms:modified xsi:type="dcterms:W3CDTF">2020-07-17T10:36:00Z</dcterms:modified>
</cp:coreProperties>
</file>